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3430" w:rsidRDefault="00393430" w:rsidP="00393430">
      <w:pPr>
        <w:pStyle w:val="a7"/>
      </w:pPr>
      <w:bookmarkStart w:id="0" w:name="_GoBack"/>
      <w:bookmarkEnd w:id="0"/>
      <w:r>
        <w:t>Светочи руководства</w:t>
      </w:r>
    </w:p>
    <w:p w:rsidR="00393430" w:rsidRDefault="00393430" w:rsidP="00AA2332"/>
    <w:p w:rsidR="00AA2332" w:rsidRDefault="00AA2332" w:rsidP="00AA2332">
      <w:r>
        <w:t>© Национальное Духовное Собрание бахаи Эквадора</w:t>
      </w:r>
    </w:p>
    <w:p w:rsidR="00AA2332" w:rsidRDefault="00AA2332" w:rsidP="00AA2332">
      <w:r>
        <w:t>Первое издание, 1983</w:t>
      </w:r>
    </w:p>
    <w:p w:rsidR="00AA2332" w:rsidRDefault="00AA2332" w:rsidP="00AA2332">
      <w:proofErr w:type="gramStart"/>
      <w:r>
        <w:t>Второе</w:t>
      </w:r>
      <w:proofErr w:type="gramEnd"/>
      <w:r>
        <w:t xml:space="preserve"> исправленное и дополненное издание, 1988</w:t>
      </w:r>
    </w:p>
    <w:p w:rsidR="00AA2332" w:rsidRDefault="00AA2332" w:rsidP="00AA2332">
      <w:r>
        <w:t>Третье исправленное издание, 1994</w:t>
      </w:r>
    </w:p>
    <w:p w:rsidR="00AA2332" w:rsidRDefault="00AA2332" w:rsidP="00AA2332">
      <w:r>
        <w:t>Четвёртое исправленное издание, 1996</w:t>
      </w:r>
    </w:p>
    <w:p w:rsidR="00AA2332" w:rsidRDefault="00AA2332" w:rsidP="00AA2332">
      <w:r>
        <w:t>Пятое издание, 1997</w:t>
      </w:r>
    </w:p>
    <w:p w:rsidR="00AA2332" w:rsidRDefault="00AA2332" w:rsidP="00AA2332">
      <w:r>
        <w:t>Шестое издание, 1999</w:t>
      </w:r>
    </w:p>
    <w:p w:rsidR="00AA2332" w:rsidRDefault="00AA2332" w:rsidP="00AA2332">
      <w:r>
        <w:t>ISBN-81-85091-46-3</w:t>
      </w:r>
    </w:p>
    <w:p w:rsidR="00AA2332" w:rsidRDefault="00AA2332" w:rsidP="00393430">
      <w:pPr>
        <w:pStyle w:val="1"/>
      </w:pPr>
      <w:r>
        <w:t>ВВЕДЕНИЕ</w:t>
      </w:r>
    </w:p>
    <w:p w:rsidR="00AA2332" w:rsidRDefault="00AA2332" w:rsidP="00AA2332">
      <w:r>
        <w:t xml:space="preserve">«Вера Бахаи — независимая мировая религия. Она провозглашает необходимость и неизбежность объединения человечества... </w:t>
      </w:r>
      <w:proofErr w:type="gramStart"/>
      <w:r>
        <w:t xml:space="preserve">Она, кроме того, предписывает своим последователям, в качестве важнейшей обязанности, ничем не стеснённый поиск истины, осуждает любые предрассудки и суеверия, </w:t>
      </w:r>
      <w:r w:rsidR="00393430">
        <w:t>провозглашает, что цель религии </w:t>
      </w:r>
      <w:r>
        <w:t>— воспитывать дружбу и согласие, заявляет о своей фундаментальной гармонии с наукой и считает себя главным средством умиротворения и упорядоченного развития человеческого общества.</w:t>
      </w:r>
      <w:proofErr w:type="gramEnd"/>
      <w:r>
        <w:t xml:space="preserve"> </w:t>
      </w:r>
      <w:proofErr w:type="gramStart"/>
      <w:r>
        <w:t>Она решительно поддерживает принцип равенства прав, возможностей и привилегий для мужчин и женщин, настаивает на необходимости обязательного образования, искореняет крайности нищеты и богатства, упраздняет институт духовенства, запрещает рабство, аскетизм, попрошайничество и монашество, предписывает единобрачие, осуждает разводы, подчёркивает необходимость строгого послушания своему правительству, возвеличивает любую работу, выполняемую в духе служения, до ранга богослужения, призывает к созданию либо выбору вспомогательного международного языка</w:t>
      </w:r>
      <w:proofErr w:type="gramEnd"/>
      <w:r>
        <w:t xml:space="preserve"> и описывает в общих чертах те институты, которые должны установить и увековечить мир во всём мире». [1]</w:t>
      </w:r>
    </w:p>
    <w:p w:rsidR="00AA2332" w:rsidRDefault="00AA2332" w:rsidP="00AA2332">
      <w:r>
        <w:t xml:space="preserve">В этой книге собраны письма от Центральных Фигур Веры </w:t>
      </w:r>
      <w:r w:rsidR="00393430">
        <w:t>бах</w:t>
      </w:r>
      <w:proofErr w:type="gramStart"/>
      <w:r w:rsidR="00393430">
        <w:t>аи и её</w:t>
      </w:r>
      <w:proofErr w:type="gramEnd"/>
      <w:r w:rsidR="00393430">
        <w:t xml:space="preserve"> руководящих институтов </w:t>
      </w:r>
      <w:r>
        <w:t xml:space="preserve">— письма, в которых разъясняется применение духовных принципов Веры </w:t>
      </w:r>
      <w:r w:rsidR="00393430">
        <w:t>бахаи</w:t>
      </w:r>
      <w:r>
        <w:t>, выраженных в богоявленном слове Бахауллы, к практическим проблемам и вопросам, стоящим перед отдельными бахаи и их местными общинами.</w:t>
      </w:r>
    </w:p>
    <w:p w:rsidR="00AA2332" w:rsidRDefault="00AA2332" w:rsidP="00AA2332">
      <w:r>
        <w:t>Точно так же, как Иисус Христос отсылал</w:t>
      </w:r>
      <w:proofErr w:type="gramStart"/>
      <w:r>
        <w:t xml:space="preserve"> С</w:t>
      </w:r>
      <w:proofErr w:type="gramEnd"/>
      <w:r>
        <w:t xml:space="preserve">воих последователей к духовным учениям Моисея, а </w:t>
      </w:r>
      <w:proofErr w:type="spellStart"/>
      <w:r>
        <w:t>Му</w:t>
      </w:r>
      <w:r w:rsidRPr="00393430">
        <w:rPr>
          <w:rFonts w:ascii="Times Ext Roman plus" w:hAnsi="Times Ext Roman plus" w:cs="Times Ext Roman plus"/>
        </w:rPr>
        <w:t>ψ</w:t>
      </w:r>
      <w:r>
        <w:t>аммад</w:t>
      </w:r>
      <w:proofErr w:type="spellEnd"/>
      <w:r>
        <w:t xml:space="preserve">, в </w:t>
      </w:r>
      <w:r w:rsidR="00393430">
        <w:t xml:space="preserve">Свою </w:t>
      </w:r>
      <w:r>
        <w:t>очередь, указывал верующим на учение Христа, так и Откровение Бахауллы считает себя последним по времени в череде религий, уходящей корнями в незапамятные времена. Каждая из великих религий мира опирается на кодекс священных текстов, выражающий непреходящие духовные принципы и адаптирующий их к обстоятельствам времени и места, в которых действует Посланник Божий, формирующий основу данного Священного Кодекса.</w:t>
      </w:r>
    </w:p>
    <w:p w:rsidR="00AA2332" w:rsidRDefault="00AA2332" w:rsidP="00AA2332">
      <w:proofErr w:type="gramStart"/>
      <w:r>
        <w:t>Баб (ар.</w:t>
      </w:r>
      <w:proofErr w:type="gramEnd"/>
      <w:r>
        <w:t xml:space="preserve"> </w:t>
      </w:r>
      <w:proofErr w:type="gramStart"/>
      <w:r>
        <w:t xml:space="preserve">«Врата»), Сам </w:t>
      </w:r>
      <w:r w:rsidR="00393430">
        <w:t>независимый</w:t>
      </w:r>
      <w:r>
        <w:t xml:space="preserve"> Посланник Божи</w:t>
      </w:r>
      <w:r w:rsidR="00393430">
        <w:t xml:space="preserve">й, установил </w:t>
      </w:r>
      <w:r>
        <w:t>в Персии в 1844 г. религию Баби.</w:t>
      </w:r>
      <w:proofErr w:type="gramEnd"/>
      <w:r>
        <w:t xml:space="preserve"> Его </w:t>
      </w:r>
      <w:proofErr w:type="gramStart"/>
      <w:r>
        <w:t>пример</w:t>
      </w:r>
      <w:proofErr w:type="gramEnd"/>
      <w:r>
        <w:t xml:space="preserve"> и учение вселили новую энергию в людей, явив им силу духовной революции. Прежде, чем погибнуть мученической смертью в 1850 году, Баб велел</w:t>
      </w:r>
      <w:proofErr w:type="gramStart"/>
      <w:r>
        <w:t xml:space="preserve"> С</w:t>
      </w:r>
      <w:proofErr w:type="gramEnd"/>
      <w:r>
        <w:t>воим последователям искать Обетованного, Чьё Откровение возвестила Вера Баби.</w:t>
      </w:r>
    </w:p>
    <w:p w:rsidR="00AA2332" w:rsidRDefault="00AA2332" w:rsidP="00AA2332">
      <w:r>
        <w:t xml:space="preserve">Начался период преследований, </w:t>
      </w:r>
      <w:r w:rsidR="00393430">
        <w:t>и</w:t>
      </w:r>
      <w:r>
        <w:t xml:space="preserve"> более чем 20 тысяч баби были казнены и подвергнуты пыткам за свои убеждения. </w:t>
      </w:r>
      <w:proofErr w:type="gramStart"/>
      <w:r>
        <w:t>Затем, в 1863 году, в саду около Багдада, Бахаулла (ар.</w:t>
      </w:r>
      <w:proofErr w:type="gramEnd"/>
      <w:r>
        <w:t xml:space="preserve"> </w:t>
      </w:r>
      <w:proofErr w:type="gramStart"/>
      <w:r>
        <w:t>«Слава Божия»)</w:t>
      </w:r>
      <w:proofErr w:type="gramEnd"/>
      <w:r>
        <w:t xml:space="preserve"> </w:t>
      </w:r>
      <w:r>
        <w:lastRenderedPageBreak/>
        <w:t xml:space="preserve">раскрыл Себя перед группой баби как тот самый давно ожидаемый Посланник. Вера </w:t>
      </w:r>
      <w:r w:rsidR="00393430">
        <w:t>бахаи </w:t>
      </w:r>
      <w:r>
        <w:t>— религия, опирающаяся на Слово Божие, явленное Бахауллой для нынешней эпохи.</w:t>
      </w:r>
    </w:p>
    <w:p w:rsidR="00AA2332" w:rsidRDefault="00AA2332" w:rsidP="00AA2332">
      <w:r>
        <w:t>Перед</w:t>
      </w:r>
      <w:proofErr w:type="gramStart"/>
      <w:r>
        <w:t xml:space="preserve"> С</w:t>
      </w:r>
      <w:proofErr w:type="gramEnd"/>
      <w:r>
        <w:t xml:space="preserve">воей смертью в 1892 году Бахаулла назначил Своего старшего сына Абдул-Баха (ар. </w:t>
      </w:r>
      <w:proofErr w:type="gramStart"/>
      <w:r>
        <w:t xml:space="preserve">«Слуга Славы»), </w:t>
      </w:r>
      <w:r w:rsidR="00393430">
        <w:t>поручив</w:t>
      </w:r>
      <w:r>
        <w:t xml:space="preserve"> </w:t>
      </w:r>
      <w:r w:rsidR="00393430">
        <w:t>Ему</w:t>
      </w:r>
      <w:r>
        <w:t xml:space="preserve"> наставля</w:t>
      </w:r>
      <w:r w:rsidR="00393430">
        <w:t>ть</w:t>
      </w:r>
      <w:r>
        <w:t xml:space="preserve"> общину бахаи словами и примером, и уполномочил Его толковать Священные Тексты.</w:t>
      </w:r>
      <w:proofErr w:type="gramEnd"/>
      <w:r>
        <w:t xml:space="preserve"> Абдул-Баха выполнял эту миссию до</w:t>
      </w:r>
      <w:proofErr w:type="gramStart"/>
      <w:r>
        <w:t xml:space="preserve"> С</w:t>
      </w:r>
      <w:proofErr w:type="gramEnd"/>
      <w:r>
        <w:t>воей смерти в 1921 году, совершив путешествия в Африку, Америку и Европу.</w:t>
      </w:r>
    </w:p>
    <w:p w:rsidR="00AA2332" w:rsidRDefault="00AA2332" w:rsidP="00AA2332">
      <w:r>
        <w:t>В Завещании Абдул-Баха назначил</w:t>
      </w:r>
      <w:proofErr w:type="gramStart"/>
      <w:r>
        <w:t xml:space="preserve"> С</w:t>
      </w:r>
      <w:proofErr w:type="gramEnd"/>
      <w:r>
        <w:t xml:space="preserve">воего внука, Шоги Эффенди, Хранителем Дела Божиего и полномочным толкователем Откровения Бахауллы. В течение его жизни Вера </w:t>
      </w:r>
      <w:r w:rsidR="00393430">
        <w:t xml:space="preserve">бахаи </w:t>
      </w:r>
      <w:r>
        <w:t xml:space="preserve">быстро </w:t>
      </w:r>
      <w:proofErr w:type="gramStart"/>
      <w:r>
        <w:t>росла</w:t>
      </w:r>
      <w:proofErr w:type="gramEnd"/>
      <w:r>
        <w:t xml:space="preserve"> и общины возникали по всему миру. Шоги Эффенди направлял развитие местных, национальных и международных институтов Веры, как это было предписано в учении Бахауллы; Это позволило общинам бахаи приобрести практический опыт единства в разнообразии и внедрить структуры, способные поддерживать это единство. Через несколько лет после его смерти административный порядок, так любовно взращивавшийся Шоги Эффенди, достиг расцвета, когда были проведены выборы первого состава</w:t>
      </w:r>
      <w:r w:rsidR="00393430">
        <w:t xml:space="preserve"> Всемирного Дома Справедливости </w:t>
      </w:r>
      <w:r>
        <w:t>— учреждения, предписанного</w:t>
      </w:r>
      <w:proofErr w:type="gramStart"/>
      <w:r>
        <w:t xml:space="preserve"> С</w:t>
      </w:r>
      <w:proofErr w:type="gramEnd"/>
      <w:r>
        <w:t>амим Бахаулло</w:t>
      </w:r>
      <w:r w:rsidR="00393430">
        <w:t>й. Всемирный Дом Справедливости </w:t>
      </w:r>
      <w:r>
        <w:t xml:space="preserve">— высший управляющий орган Веры </w:t>
      </w:r>
      <w:r w:rsidR="0099618F">
        <w:t>бахаи</w:t>
      </w:r>
      <w:r>
        <w:t>. Избираемый раз в пять лет на международном съезде, Всемирный Дом Справедливости обеспечивает духовное руководство и даёт общие указания по ведению административной деятельности всемирной общины бахаи, которая сегодня насчитывает от трёх до четырёх миллионов членов.[2, 1]</w:t>
      </w:r>
    </w:p>
    <w:p w:rsidR="00AA2332" w:rsidRDefault="00AA2332" w:rsidP="006B0A50">
      <w:pPr>
        <w:pStyle w:val="a3"/>
      </w:pPr>
      <w:proofErr w:type="spellStart"/>
      <w:proofErr w:type="gramStart"/>
      <w:r>
        <w:t>Доун</w:t>
      </w:r>
      <w:proofErr w:type="spellEnd"/>
      <w:r>
        <w:t xml:space="preserve"> К. Смит (Dawn K.</w:t>
      </w:r>
      <w:proofErr w:type="gramEnd"/>
      <w:r>
        <w:t> </w:t>
      </w:r>
      <w:proofErr w:type="gramStart"/>
      <w:r>
        <w:t>Smith)</w:t>
      </w:r>
      <w:proofErr w:type="gramEnd"/>
    </w:p>
    <w:p w:rsidR="00AA2332" w:rsidRDefault="00AA2332" w:rsidP="00AA2332">
      <w:r>
        <w:t xml:space="preserve">[1] Приложение к «Обещанию мира во всём мире», </w:t>
      </w:r>
      <w:proofErr w:type="spellStart"/>
      <w:r>
        <w:t>Уилмет</w:t>
      </w:r>
      <w:proofErr w:type="spellEnd"/>
      <w:r>
        <w:t>, 1985</w:t>
      </w:r>
    </w:p>
    <w:p w:rsidR="00AA2332" w:rsidRDefault="00AA2332" w:rsidP="00AA2332">
      <w:r>
        <w:t>[2] В 1993 г. — более пяти миллионов.</w:t>
      </w:r>
    </w:p>
    <w:p w:rsidR="00AA2332" w:rsidRDefault="00AA2332" w:rsidP="000E5FE5">
      <w:pPr>
        <w:pStyle w:val="1"/>
      </w:pPr>
      <w:r>
        <w:t>ПРЕДИСЛОВИЕ К ИЗДАНИЮ 1983 г.</w:t>
      </w:r>
    </w:p>
    <w:p w:rsidR="00AA2332" w:rsidRDefault="000E5FE5" w:rsidP="00AA2332">
      <w:r>
        <w:t>Цель этой компиляции </w:t>
      </w:r>
      <w:r w:rsidR="00AA2332">
        <w:t xml:space="preserve">— служить универсальным справочником для институтов Веры, пионеров, учителей и т. д. Большинство материала, приводимого здесь, взято из подлинников или ксерокопий писем </w:t>
      </w:r>
      <w:proofErr w:type="gramStart"/>
      <w:r w:rsidR="00AA2332">
        <w:t>возлюбленного</w:t>
      </w:r>
      <w:proofErr w:type="gramEnd"/>
      <w:r w:rsidR="00AA2332">
        <w:t xml:space="preserve"> Хранителя Шоги Эффенди, Всемирного Дома Справедливости и, в меньшей степени, из выступлений и Скрижалей трёх Центральных Фигур Веры. Все письма или цитаты из «Новостей </w:t>
      </w:r>
      <w:r>
        <w:t>бахаи</w:t>
      </w:r>
      <w:r w:rsidR="00AA2332">
        <w:t>», журналов и бюллетеней были или проверены на подлинность, или сличены с копиями из Всемирного Центра либо различных национальных архивов. В ряде случаев, когда не удавалось отыскать иного источника цитаты, помимо самой публикации, давалось разрешение использовать этот вариант до тех пор, пока не будет обнаружен подлинник; когда это произойдёт, при возникновении расхождений будут внесены соответствующие поправки.</w:t>
      </w:r>
    </w:p>
    <w:p w:rsidR="00AA2332" w:rsidRDefault="00AA2332" w:rsidP="00AA2332">
      <w:r>
        <w:t>Явные расхождения в указании источников обязаны тому факту, что иногда было получено несколько проверенных копий материала из Всемирного Центра. В этих копиях часто содержались поправки к процитированной публикации, и иногда приводился более пространный отрывок из подлинника, с предложением к составителю, что для прояснения вопроса она может пожелать использовать целый абзац или всё письмо.</w:t>
      </w:r>
    </w:p>
    <w:p w:rsidR="00AA2332" w:rsidRDefault="00AA2332" w:rsidP="00AA2332">
      <w:r>
        <w:t>После составления этого Справочника ряд издательств публиковали некоторые компиляции Всемирного Дома Справедливости или его Исследовательского отдела, поэтому доступный в печати источник цитаты не всегда указывается. Тем не менее, понимая, что у многих друзей не будет доступа к подлинникам компиляций или писем, составительница в некоторых случаях возвращалась к тексту, искала и вставляла ссылки на доступные печатные источники.</w:t>
      </w:r>
    </w:p>
    <w:p w:rsidR="00AA2332" w:rsidRDefault="00AA2332" w:rsidP="00AA2332">
      <w:r>
        <w:lastRenderedPageBreak/>
        <w:t xml:space="preserve">Неопытный читатель может также задать вопрос о расхождениях в написании терминов и употреблении диакритических значков. В соответствии с правилами, установленными Домом Справедливости, нельзя отходить от точного содержания писем, принадлежащих перу Хранителя или написанных от его имени; это же правило действует и в отношении речей и </w:t>
      </w:r>
      <w:proofErr w:type="gramStart"/>
      <w:r>
        <w:t>Скрижалей</w:t>
      </w:r>
      <w:proofErr w:type="gramEnd"/>
      <w:r>
        <w:t xml:space="preserve"> трёх Центральных Фигур Веры. Составительница строго придерживалась этого правила, и только в двух или трёх случая</w:t>
      </w:r>
      <w:r w:rsidR="000E5FE5">
        <w:t xml:space="preserve">х, когда ошибки были очевидны, </w:t>
      </w:r>
      <w:r>
        <w:t>приводила в скобках правильное написание.</w:t>
      </w:r>
    </w:p>
    <w:p w:rsidR="00AA2332" w:rsidRDefault="00AA2332" w:rsidP="00AA2332">
      <w:proofErr w:type="gramStart"/>
      <w:r>
        <w:t>Составительница хотела бы смиренно выразить сердечную благодарность и искреннюю признательность Всемирному Дому Справедливости и его Отделу Секретариата за руководство, помощь, стимулирование и воодушевление, бывшие для неё источником надежды и мужества, без которых она не осмелилась бы даже и думать о том, чтобы завершить этот Справочник в течение сложнейшего периода своей жизни, и за их доброту и заботу, выразившиеся в том</w:t>
      </w:r>
      <w:proofErr w:type="gramEnd"/>
      <w:r>
        <w:t xml:space="preserve">, </w:t>
      </w:r>
      <w:proofErr w:type="gramStart"/>
      <w:r>
        <w:t>что они пересылали бесчисленные копии для проверки и аутентификации материалов, которые нельзя было бы найти нигде более;</w:t>
      </w:r>
      <w:r w:rsidR="009834AC">
        <w:t xml:space="preserve"> а также</w:t>
      </w:r>
      <w:r>
        <w:t xml:space="preserve"> Советникам Южной Америки (до слияния Коллегий и образования Всеамериканской Континентальной Коллегии Советников) за их стимулирующее влияние и помощь на протяжении всех этих лет, за их любовь и бесконечное терпение, а также за предоставление материалов для этого проекта.</w:t>
      </w:r>
      <w:proofErr w:type="gramEnd"/>
      <w:r>
        <w:t xml:space="preserve"> Особо хотелось бы поблагодарить Национальное Духовное Собрание Эквадора за постоянную готовность помочь, безграничную любовь и понимание и щедрую помощь в этой работе, благодаря чему она и была успешно закончена. На самом деле, потребовалась бы целая книга для того, чтобы упомянуть имена всех друзей, кто </w:t>
      </w:r>
      <w:proofErr w:type="gramStart"/>
      <w:r>
        <w:t>столь</w:t>
      </w:r>
      <w:proofErr w:type="gramEnd"/>
      <w:r>
        <w:t xml:space="preserve"> любезно помогал или тем или иным способом сделал вклад в успешное завершение этого справочника. Благодарю всех и каждого из вас, где бы вы ни были! </w:t>
      </w:r>
      <w:r w:rsidR="00A030EA">
        <w:t>И «особая мера» признательности </w:t>
      </w:r>
      <w:r>
        <w:t xml:space="preserve">— друзьям в Энн </w:t>
      </w:r>
      <w:proofErr w:type="spellStart"/>
      <w:r>
        <w:t>Арбор</w:t>
      </w:r>
      <w:proofErr w:type="spellEnd"/>
      <w:r>
        <w:t xml:space="preserve"> (</w:t>
      </w:r>
      <w:proofErr w:type="spellStart"/>
      <w:r>
        <w:t>Ann</w:t>
      </w:r>
      <w:proofErr w:type="spellEnd"/>
      <w:r>
        <w:t xml:space="preserve"> </w:t>
      </w:r>
      <w:proofErr w:type="spellStart"/>
      <w:r>
        <w:t>Arbor</w:t>
      </w:r>
      <w:proofErr w:type="spellEnd"/>
      <w:r>
        <w:t xml:space="preserve">) и Ипсиланти (Ypsilanti), шт. Мичиган, которые </w:t>
      </w:r>
      <w:proofErr w:type="gramStart"/>
      <w:r>
        <w:t>столь</w:t>
      </w:r>
      <w:proofErr w:type="gramEnd"/>
      <w:r>
        <w:t xml:space="preserve"> щедро жертвовали своим временем и своей энергией, часто после долгих часов работы и учёбы, чтобы помочь завершить этот проект. Без их помощи эта работа заняла бы на несколько месяцев больше.</w:t>
      </w:r>
    </w:p>
    <w:p w:rsidR="00AA2332" w:rsidRDefault="00AA2332" w:rsidP="00AA2332">
      <w:r>
        <w:t xml:space="preserve">Иногда хочется владеть духовным языком иного мира, чтобы выразить всю глубину своих эмоций. Сейчас наступает один из таких моментов; составительница именно так хотела бы выразить свою любовь и благодарность д-ру </w:t>
      </w:r>
      <w:proofErr w:type="spellStart"/>
      <w:r>
        <w:t>Рахматулле</w:t>
      </w:r>
      <w:proofErr w:type="spellEnd"/>
      <w:r>
        <w:t xml:space="preserve"> Мухаджиру, </w:t>
      </w:r>
      <w:proofErr w:type="gramStart"/>
      <w:r>
        <w:t>Деснице</w:t>
      </w:r>
      <w:proofErr w:type="gramEnd"/>
      <w:r>
        <w:t xml:space="preserve"> Дела Божиего, за его стимулирующее влияние и помощь, а также за то, что он просмотрел этот Справочник в ночь накануне своей смерти.</w:t>
      </w:r>
    </w:p>
    <w:p w:rsidR="00AA2332" w:rsidRDefault="00AA2332" w:rsidP="00AA2332">
      <w:r>
        <w:t xml:space="preserve">Мне задавали много вопросов о том, как появилась эта компиляция или как она была задумана. Составительница объясняет, что любовь к письмам Хранителя вдохновила её на то, чтобы собирать их из старых выпусков «Новостей </w:t>
      </w:r>
      <w:r w:rsidR="00A030EA">
        <w:t>бахаи</w:t>
      </w:r>
      <w:r>
        <w:t xml:space="preserve">», журналов и бюллетеней, </w:t>
      </w:r>
      <w:proofErr w:type="gramStart"/>
      <w:r>
        <w:t>ещё</w:t>
      </w:r>
      <w:proofErr w:type="gramEnd"/>
      <w:r>
        <w:t xml:space="preserve"> когда она была совсем «новой» бахаи. Затем, в течение Девятилетнего Плана, её попросили предпринять несколько международных поездок по обучению, в ходе которых она осознала, что учителя такого рода должны «знать понемногу </w:t>
      </w:r>
      <w:proofErr w:type="gramStart"/>
      <w:r>
        <w:t>обо</w:t>
      </w:r>
      <w:proofErr w:type="gramEnd"/>
      <w:r>
        <w:t xml:space="preserve"> всём». Именно это побудило её собирать бесценные «спасённые письма», которые в то время</w:t>
      </w:r>
      <w:proofErr w:type="gramStart"/>
      <w:r>
        <w:t>,</w:t>
      </w:r>
      <w:proofErr w:type="gramEnd"/>
      <w:r>
        <w:t xml:space="preserve"> как она чувствовала, были затеряны в пыльных кипах архивных журналов и бюллетеней, а затем компилировать их с тем, чтобы, в частности, использовать их в таких поездках. Затем её посетил один персидский друг, Советник*, и он увидел эту тогда ещё небольшую компиляцию. Было бы интересно точно вспомнить его слова, но общий их смысл был таков: «Бахаи не должны быть эгоистичными; когда некто делает что-то в этом духе, следует поделиться этим. Сейчас это уже не твоё». </w:t>
      </w:r>
    </w:p>
    <w:p w:rsidR="00AA2332" w:rsidRDefault="00AA2332" w:rsidP="00AA2332">
      <w:r>
        <w:t>Итак, друзья, теперь это ваше!</w:t>
      </w:r>
    </w:p>
    <w:p w:rsidR="00AA2332" w:rsidRDefault="00AA2332" w:rsidP="00AA2332">
      <w:r>
        <w:t xml:space="preserve">* </w:t>
      </w:r>
      <w:proofErr w:type="spellStart"/>
      <w:r>
        <w:t>Масуд</w:t>
      </w:r>
      <w:proofErr w:type="spellEnd"/>
      <w:r>
        <w:t xml:space="preserve"> </w:t>
      </w:r>
      <w:proofErr w:type="spellStart"/>
      <w:r>
        <w:t>Хамси</w:t>
      </w:r>
      <w:proofErr w:type="spellEnd"/>
      <w:r>
        <w:t xml:space="preserve"> (</w:t>
      </w:r>
      <w:proofErr w:type="spellStart"/>
      <w:r>
        <w:t>Masu'd</w:t>
      </w:r>
      <w:proofErr w:type="spellEnd"/>
      <w:r>
        <w:t xml:space="preserve"> </w:t>
      </w:r>
      <w:proofErr w:type="spellStart"/>
      <w:r>
        <w:t>Khamsí</w:t>
      </w:r>
      <w:proofErr w:type="spellEnd"/>
      <w:r>
        <w:t>)</w:t>
      </w:r>
    </w:p>
    <w:p w:rsidR="00AA2332" w:rsidRDefault="00AA2332" w:rsidP="00A030EA">
      <w:pPr>
        <w:pStyle w:val="1"/>
      </w:pPr>
      <w:r>
        <w:lastRenderedPageBreak/>
        <w:t>Предисловие к исправленному изданию 1988 г.</w:t>
      </w:r>
    </w:p>
    <w:p w:rsidR="00AA2332" w:rsidRDefault="00AA2332" w:rsidP="00AA2332">
      <w:proofErr w:type="gramStart"/>
      <w:r>
        <w:t xml:space="preserve">При обновлении данного справочника были предприняты все усилия с тем, чтобы сделать эту книгу легкодоступной, поэтому в неё были включены некоторые новые переводы Скрижалей и писем, которые могут оказаться подлинным сокровищем для тех, у кого нет времени проводить собственные исследования, или кому не хватает справочных материалов. </w:t>
      </w:r>
      <w:proofErr w:type="gramEnd"/>
    </w:p>
    <w:p w:rsidR="00AA2332" w:rsidRDefault="00AA2332" w:rsidP="00AA2332">
      <w:proofErr w:type="gramStart"/>
      <w:r>
        <w:t>Учитывая, что Святые Тексты включают более 100 томов Скрижалей, явленных Пророком-Основателем Веры, Бахауллой, каковое Откровение было дополнено многочисленными трудами и толкованиями Абдул-Баха и Шоги Эффенди, а также тематическими посланиями и письмами Всемирного Дома Справедливости, становится очевидным, что одна книга не может охватить всё богатство этих наставлений.</w:t>
      </w:r>
      <w:proofErr w:type="gramEnd"/>
      <w:r>
        <w:t xml:space="preserve"> Таким образом, была предпринята попытка выбрать из этих первоисточников цитаты по вопросам, </w:t>
      </w:r>
      <w:r w:rsidR="006B0A50">
        <w:t>которые</w:t>
      </w:r>
      <w:r>
        <w:t xml:space="preserve"> наиболее часто интересуют учреждения бахаи, странствующих учителей и отдельных верующих. </w:t>
      </w:r>
    </w:p>
    <w:p w:rsidR="00AA2332" w:rsidRDefault="006B0A50" w:rsidP="00AA2332">
      <w:r>
        <w:t>Эта книга </w:t>
      </w:r>
      <w:r w:rsidR="00AA2332">
        <w:t>— справочник, в ней не ставилась цель дать исчерпывающий обзор</w:t>
      </w:r>
      <w:r>
        <w:t xml:space="preserve"> всех упомянутых тем. Читатель </w:t>
      </w:r>
      <w:r w:rsidR="00AA2332">
        <w:t xml:space="preserve">может убедиться, что некий вопрос в своё время рассматривался, а дополнительная информация, при необходимости, может быть затребована у соответствующих институтов. </w:t>
      </w:r>
    </w:p>
    <w:p w:rsidR="00AA2332" w:rsidRDefault="00AA2332" w:rsidP="00AA2332">
      <w:r>
        <w:t>И вновь, друзья, теперь это ваше!</w:t>
      </w:r>
    </w:p>
    <w:p w:rsidR="00AA2332" w:rsidRDefault="00AA2332" w:rsidP="006B0A50">
      <w:pPr>
        <w:pStyle w:val="a3"/>
      </w:pPr>
      <w:r>
        <w:t xml:space="preserve">Хелен </w:t>
      </w:r>
      <w:proofErr w:type="spellStart"/>
      <w:r>
        <w:t>Бассетт</w:t>
      </w:r>
      <w:proofErr w:type="spellEnd"/>
      <w:r>
        <w:t xml:space="preserve"> </w:t>
      </w:r>
      <w:proofErr w:type="spellStart"/>
      <w:r>
        <w:t>Хорнби</w:t>
      </w:r>
      <w:proofErr w:type="spellEnd"/>
      <w:r>
        <w:t>, составительница</w:t>
      </w:r>
    </w:p>
    <w:p w:rsidR="00AA2332" w:rsidRDefault="00AA2332" w:rsidP="006B0A50">
      <w:pPr>
        <w:pStyle w:val="1"/>
      </w:pPr>
      <w:r>
        <w:t>БЛАГОДАРНОСТИ</w:t>
      </w:r>
    </w:p>
    <w:p w:rsidR="00AA2332" w:rsidRDefault="00AA2332" w:rsidP="00AA2332">
      <w:r>
        <w:t>Я хотела бы выразить сердечную благодарность многим замечательным друзьям по всему миру, как бахаи, так и небахаи, за воодушевление и прекрасные слова признательности за «Светочи руководства».</w:t>
      </w:r>
    </w:p>
    <w:p w:rsidR="00AA2332" w:rsidRDefault="00AA2332" w:rsidP="00AA2332">
      <w:proofErr w:type="gramStart"/>
      <w:r>
        <w:t>Особая благодарность тем, кто критически проанализ</w:t>
      </w:r>
      <w:r w:rsidR="005B5CCF">
        <w:t>ировал содержание данной работы </w:t>
      </w:r>
      <w:r>
        <w:t xml:space="preserve">— этот анализ был очень полезен для меня, и я надеюсь, что он положительно отразился на качестве данного исправленного издания; различным учреждениям Веры за сотрудничество; весьма эффективной в работе и всеми любимой г-же Мерседес </w:t>
      </w:r>
      <w:proofErr w:type="spellStart"/>
      <w:r>
        <w:t>Букингем</w:t>
      </w:r>
      <w:proofErr w:type="spellEnd"/>
      <w:r>
        <w:t xml:space="preserve"> П., которая составила указатель к обоим изданиям;</w:t>
      </w:r>
      <w:proofErr w:type="gramEnd"/>
      <w:r>
        <w:t xml:space="preserve"> </w:t>
      </w:r>
      <w:proofErr w:type="gramStart"/>
      <w:r>
        <w:t xml:space="preserve">а также г-ну Фредерику </w:t>
      </w:r>
      <w:proofErr w:type="spellStart"/>
      <w:r>
        <w:t>Маккласки</w:t>
      </w:r>
      <w:proofErr w:type="spellEnd"/>
      <w:r>
        <w:t>, который помог ускорить издание книги, взяв на себя подготовку секции «Содержание»; звёздным слугам Бахауллы г-жам Х</w:t>
      </w:r>
      <w:r w:rsidR="005B5CCF">
        <w:t xml:space="preserve">елен </w:t>
      </w:r>
      <w:proofErr w:type="spellStart"/>
      <w:r w:rsidR="005B5CCF">
        <w:t>Маккласки</w:t>
      </w:r>
      <w:proofErr w:type="spellEnd"/>
      <w:r w:rsidR="005B5CCF">
        <w:t xml:space="preserve">, Мэри </w:t>
      </w:r>
      <w:proofErr w:type="spellStart"/>
      <w:r w:rsidR="005B5CCF">
        <w:t>Уолтерс</w:t>
      </w:r>
      <w:proofErr w:type="spellEnd"/>
      <w:r w:rsidR="005B5CCF">
        <w:t xml:space="preserve"> и </w:t>
      </w:r>
      <w:proofErr w:type="spellStart"/>
      <w:r>
        <w:t>Эрме</w:t>
      </w:r>
      <w:proofErr w:type="spellEnd"/>
      <w:r>
        <w:t xml:space="preserve"> </w:t>
      </w:r>
      <w:proofErr w:type="spellStart"/>
      <w:r>
        <w:t>Хайден</w:t>
      </w:r>
      <w:proofErr w:type="spellEnd"/>
      <w:r>
        <w:t xml:space="preserve">, </w:t>
      </w:r>
      <w:r w:rsidR="005B5CCF">
        <w:t>воодушевлявшими</w:t>
      </w:r>
      <w:r>
        <w:t xml:space="preserve"> меня и помогавшими мне в </w:t>
      </w:r>
      <w:r w:rsidR="005B5CCF">
        <w:t>стольких областях, что перечисли</w:t>
      </w:r>
      <w:r>
        <w:t xml:space="preserve">ть их все не хватит места; а также общине бахаи Энн </w:t>
      </w:r>
      <w:proofErr w:type="spellStart"/>
      <w:r>
        <w:t>Арбор</w:t>
      </w:r>
      <w:proofErr w:type="spellEnd"/>
      <w:r>
        <w:t xml:space="preserve"> и школе бахаи </w:t>
      </w:r>
      <w:proofErr w:type="spellStart"/>
      <w:r>
        <w:t>Лоухелен</w:t>
      </w:r>
      <w:proofErr w:type="spellEnd"/>
      <w:r>
        <w:t>.</w:t>
      </w:r>
      <w:proofErr w:type="gramEnd"/>
    </w:p>
    <w:p w:rsidR="00AA2332" w:rsidRDefault="00AA2332" w:rsidP="00AA2332">
      <w:r>
        <w:t xml:space="preserve">Кроме того, большой удачей и одновременно честью для меня стало то, что ученики первого класса школы-интерната (бахаи) </w:t>
      </w:r>
      <w:proofErr w:type="spellStart"/>
      <w:r>
        <w:t>Лоухелен</w:t>
      </w:r>
      <w:proofErr w:type="spellEnd"/>
      <w:r>
        <w:t xml:space="preserve"> в </w:t>
      </w:r>
      <w:proofErr w:type="spellStart"/>
      <w:r>
        <w:t>Дэвисоне</w:t>
      </w:r>
      <w:proofErr w:type="spellEnd"/>
      <w:r>
        <w:t xml:space="preserve">, штат Мичиган, помогли скомпилировать некоторые главы «Светочей руководства» в свободное от основных занятий время, в субботу и воскресенье; моя искренняя благодарность также участникам класса, обсуждавшего книгу во время </w:t>
      </w:r>
      <w:r w:rsidR="005B5CCF">
        <w:t>«</w:t>
      </w:r>
      <w:r>
        <w:t>Недели выпускников</w:t>
      </w:r>
      <w:r w:rsidR="005B5CCF">
        <w:t>»</w:t>
      </w:r>
      <w:r>
        <w:t xml:space="preserve"> в сентябре 1987 г., собравшим материал для некоторых тем в главе «Законы». Я, конечно же, надеюсь, что г-н и г-жа Альберт и </w:t>
      </w:r>
      <w:proofErr w:type="spellStart"/>
      <w:r>
        <w:t>Патти</w:t>
      </w:r>
      <w:proofErr w:type="spellEnd"/>
      <w:r>
        <w:t xml:space="preserve"> </w:t>
      </w:r>
      <w:proofErr w:type="spellStart"/>
      <w:r>
        <w:t>Финк</w:t>
      </w:r>
      <w:proofErr w:type="spellEnd"/>
      <w:r>
        <w:t xml:space="preserve">, ранее проживавшие в Энн </w:t>
      </w:r>
      <w:proofErr w:type="spellStart"/>
      <w:r>
        <w:t>Арбор</w:t>
      </w:r>
      <w:proofErr w:type="spellEnd"/>
      <w:r>
        <w:t xml:space="preserve">, штат Мичиган, понимают: я никогда не забуду ту бесценную помощь, которую они оказывали мне на протяжении многих лет, всеми силами поддерживая меня в подготовке этой книги к публикации; </w:t>
      </w:r>
      <w:proofErr w:type="gramStart"/>
      <w:r>
        <w:t xml:space="preserve">и на последнем месте в списке, но, конечно же, не по важности, стоит моя благодарность и признательность мужу, Чарльзу </w:t>
      </w:r>
      <w:proofErr w:type="spellStart"/>
      <w:r>
        <w:t>Хорнби</w:t>
      </w:r>
      <w:proofErr w:type="spellEnd"/>
      <w:r>
        <w:t>, который очень помог в сборе материала и его размещении, кормил меня витаминами, чтобы поддержать здоровье, и брал на себя бесчисленные повседневные заботы, с которыми каждому приходится сталкиваться.</w:t>
      </w:r>
      <w:proofErr w:type="gramEnd"/>
      <w:r>
        <w:t xml:space="preserve"> И вновь спасибо всем вам за то, что помогали мне служить Его Делу. </w:t>
      </w:r>
    </w:p>
    <w:p w:rsidR="00AA2332" w:rsidRDefault="00AA2332" w:rsidP="005B5CCF">
      <w:pPr>
        <w:pStyle w:val="a3"/>
      </w:pPr>
      <w:r>
        <w:t>ХБХ, 1988 г.</w:t>
      </w:r>
    </w:p>
    <w:p w:rsidR="00AA2332" w:rsidRDefault="00AA2332" w:rsidP="005B5CCF">
      <w:pPr>
        <w:pStyle w:val="1"/>
      </w:pPr>
      <w:r>
        <w:lastRenderedPageBreak/>
        <w:t>СВЕТЛАЯ ПАМЯТЬ</w:t>
      </w:r>
    </w:p>
    <w:p w:rsidR="00AA2332" w:rsidRDefault="00AA2332" w:rsidP="00AA2332">
      <w:proofErr w:type="gramStart"/>
      <w:r>
        <w:t xml:space="preserve">Хелен </w:t>
      </w:r>
      <w:proofErr w:type="spellStart"/>
      <w:r>
        <w:t>Бассетт</w:t>
      </w:r>
      <w:proofErr w:type="spellEnd"/>
      <w:r>
        <w:t xml:space="preserve"> </w:t>
      </w:r>
      <w:proofErr w:type="spellStart"/>
      <w:r>
        <w:t>Хорнби</w:t>
      </w:r>
      <w:proofErr w:type="spellEnd"/>
      <w:r>
        <w:t xml:space="preserve">, составительница этого монументального труда, умерла 17 октября 1994 г. Мы надеемся, что это третье издание «Светочей руководства», выходящее в 1994 г., в большей степени отразит её пламенное стремление к совершенству и безупречности, примером которых для неё всегда служили публикации и наставления Всемирного Дома Справедливости. </w:t>
      </w:r>
      <w:proofErr w:type="gramEnd"/>
    </w:p>
    <w:p w:rsidR="00AA2332" w:rsidRDefault="00AA2332" w:rsidP="005B5CCF">
      <w:pPr>
        <w:pStyle w:val="a3"/>
      </w:pPr>
      <w:r>
        <w:t>Редакторы</w:t>
      </w:r>
    </w:p>
    <w:p w:rsidR="00AA2332" w:rsidRDefault="00AA2332" w:rsidP="00393430">
      <w:pPr>
        <w:pStyle w:val="1"/>
      </w:pPr>
      <w:r>
        <w:t xml:space="preserve">Факсимильное сообщение от Всемирного Дома Справедливости, </w:t>
      </w:r>
      <w:r w:rsidR="00393430">
        <w:t>датированное 20 октября 1993 г.</w:t>
      </w:r>
    </w:p>
    <w:p w:rsidR="00AA2332" w:rsidRDefault="00AA2332" w:rsidP="00393430">
      <w:pPr>
        <w:pStyle w:val="a5"/>
      </w:pPr>
      <w:r>
        <w:t>Национальному Духовному Собранию бахаи Соединённых Штатов</w:t>
      </w:r>
    </w:p>
    <w:p w:rsidR="00AA2332" w:rsidRDefault="00AA2332" w:rsidP="00AA2332">
      <w:r>
        <w:t xml:space="preserve">Наши сердца наполнились скорбью, когда мы узнали о смерти Хелен </w:t>
      </w:r>
      <w:proofErr w:type="spellStart"/>
      <w:r>
        <w:t>Хорнби</w:t>
      </w:r>
      <w:proofErr w:type="spellEnd"/>
      <w:r>
        <w:t>, стойкой и непреклонной поборницы Веры Бахауллы. Почти три десятилетия обучения Вере и пионерства оставили неизгладимую память о ней в обеих Америках; венцом же всего стало успешное составление обширной компиляции по разным темам бахаи. Мы молимся в Святых Гробницах, чтобы её благородная душа была щедро вознаграждена в Царстве Абха. Пожалуйста, передайте наши соболезнования её дорогой семье.</w:t>
      </w:r>
    </w:p>
    <w:p w:rsidR="00AA2332" w:rsidRDefault="00AA2332" w:rsidP="005B5CCF">
      <w:pPr>
        <w:pStyle w:val="a3"/>
      </w:pPr>
      <w:r>
        <w:t>Всемирный Дом Справедливости</w:t>
      </w:r>
    </w:p>
    <w:p w:rsidR="00AA2332" w:rsidRDefault="00AA2332" w:rsidP="00AA2332">
      <w:r>
        <w:t>Копии:  Национальное Собрание Эквадора</w:t>
      </w:r>
    </w:p>
    <w:p w:rsidR="00AA2332" w:rsidRPr="005B5CCF" w:rsidRDefault="00AA2332" w:rsidP="005B5CCF">
      <w:pPr>
        <w:ind w:left="708"/>
        <w:rPr>
          <w:b/>
        </w:rPr>
      </w:pPr>
      <w:r w:rsidRPr="005B5CCF">
        <w:rPr>
          <w:b/>
        </w:rPr>
        <w:t xml:space="preserve">Ясно, что жизнь в </w:t>
      </w:r>
      <w:proofErr w:type="gramStart"/>
      <w:r w:rsidRPr="005B5CCF">
        <w:rPr>
          <w:b/>
        </w:rPr>
        <w:t>этом</w:t>
      </w:r>
      <w:proofErr w:type="gramEnd"/>
      <w:r w:rsidRPr="005B5CCF">
        <w:rPr>
          <w:b/>
        </w:rPr>
        <w:t xml:space="preserve"> быстро увядающем мире так же мимолётна и непостоянна, как утренний ветерок, и ежели это так, то сколь счастливы великие, оставляющие после себя доброе имя и память о жизни, проведённой на пути благоугождения Богу.</w:t>
      </w:r>
    </w:p>
    <w:p w:rsidR="00AA2332" w:rsidRPr="005B5CCF" w:rsidRDefault="00AA2332" w:rsidP="005B5CCF">
      <w:pPr>
        <w:spacing w:after="0"/>
        <w:ind w:left="1416"/>
        <w:rPr>
          <w:b/>
        </w:rPr>
      </w:pPr>
      <w:r w:rsidRPr="005B5CCF">
        <w:rPr>
          <w:b/>
        </w:rPr>
        <w:t>Не нужен трон,</w:t>
      </w:r>
    </w:p>
    <w:p w:rsidR="00AA2332" w:rsidRPr="005B5CCF" w:rsidRDefault="00393430" w:rsidP="005B5CCF">
      <w:pPr>
        <w:spacing w:after="0"/>
        <w:ind w:left="1416"/>
        <w:rPr>
          <w:b/>
        </w:rPr>
      </w:pPr>
      <w:r w:rsidRPr="005B5CCF">
        <w:rPr>
          <w:b/>
        </w:rPr>
        <w:t>Б</w:t>
      </w:r>
      <w:r w:rsidR="00AA2332" w:rsidRPr="005B5CCF">
        <w:rPr>
          <w:b/>
        </w:rPr>
        <w:t>ыла б чиста душа:</w:t>
      </w:r>
    </w:p>
    <w:p w:rsidR="00AA2332" w:rsidRPr="005B5CCF" w:rsidRDefault="00393430" w:rsidP="005B5CCF">
      <w:pPr>
        <w:spacing w:after="0"/>
        <w:ind w:left="1416"/>
        <w:rPr>
          <w:b/>
        </w:rPr>
      </w:pPr>
      <w:r w:rsidRPr="005B5CCF">
        <w:rPr>
          <w:b/>
        </w:rPr>
        <w:t>Д</w:t>
      </w:r>
      <w:r w:rsidR="00AA2332" w:rsidRPr="005B5CCF">
        <w:rPr>
          <w:b/>
        </w:rPr>
        <w:t>ля смерти</w:t>
      </w:r>
    </w:p>
    <w:p w:rsidR="00AA2332" w:rsidRPr="005B5CCF" w:rsidRDefault="00393430" w:rsidP="005B5CCF">
      <w:pPr>
        <w:spacing w:after="0"/>
        <w:ind w:left="1416"/>
        <w:rPr>
          <w:b/>
        </w:rPr>
      </w:pPr>
      <w:r w:rsidRPr="005B5CCF">
        <w:rPr>
          <w:b/>
        </w:rPr>
        <w:t>И</w:t>
      </w:r>
      <w:r w:rsidR="00AA2332" w:rsidRPr="005B5CCF">
        <w:rPr>
          <w:b/>
        </w:rPr>
        <w:t xml:space="preserve"> циновка хороша.</w:t>
      </w:r>
    </w:p>
    <w:p w:rsidR="00FE3471" w:rsidRDefault="00AA2332" w:rsidP="005B5CCF">
      <w:pPr>
        <w:pStyle w:val="a3"/>
        <w:spacing w:before="120" w:after="280"/>
        <w:ind w:left="2124"/>
      </w:pPr>
      <w:proofErr w:type="gramStart"/>
      <w:r>
        <w:t>(Абдул-Баха:</w:t>
      </w:r>
      <w:proofErr w:type="gramEnd"/>
      <w:r>
        <w:t xml:space="preserve"> </w:t>
      </w:r>
      <w:proofErr w:type="gramStart"/>
      <w:r>
        <w:t>Секрет Божественной Цивилизации, стр.  70)</w:t>
      </w:r>
      <w:proofErr w:type="gramEnd"/>
    </w:p>
    <w:sectPr w:rsidR="00FE3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475FAE5F-2B75-491D-A4C5-FFE88B12213C}"/>
    <w:embedBold r:id="rId2" w:fontKey="{647DB567-929B-4A9D-800B-0CEA4E04D0AB}"/>
    <w:embedItalic r:id="rId3" w:fontKey="{DCB1D8D2-BE0A-44E7-B9C4-A4E8E9FCA90B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4" w:fontKey="{7E52F359-3E78-43BB-A64D-5E874516A5EE}"/>
  </w:font>
  <w:font w:name="Times Ext Roman plus">
    <w:panose1 w:val="02020603050405020304"/>
    <w:charset w:val="CC"/>
    <w:family w:val="roman"/>
    <w:pitch w:val="variable"/>
    <w:sig w:usb0="A0002AEF" w:usb1="4000387A" w:usb2="00000028" w:usb3="00000000" w:csb0="000001FF" w:csb1="00000000"/>
    <w:embedRegular r:id="rId5" w:subsetted="1" w:fontKey="{938657B7-2BA2-430C-9734-F8275A789E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332"/>
    <w:rsid w:val="000E5FE5"/>
    <w:rsid w:val="00393430"/>
    <w:rsid w:val="005B5CCF"/>
    <w:rsid w:val="006B0A50"/>
    <w:rsid w:val="009834AC"/>
    <w:rsid w:val="0099618F"/>
    <w:rsid w:val="00A030EA"/>
    <w:rsid w:val="00AA2332"/>
    <w:rsid w:val="00AF169A"/>
    <w:rsid w:val="00D203AA"/>
    <w:rsid w:val="00FE3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745107-0624-4313-9F25-9B0FF9F3D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934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Источник"/>
    <w:basedOn w:val="a"/>
    <w:link w:val="a4"/>
    <w:qFormat/>
    <w:rsid w:val="00D203AA"/>
    <w:pPr>
      <w:ind w:left="708"/>
    </w:pPr>
    <w:rPr>
      <w:i/>
    </w:rPr>
  </w:style>
  <w:style w:type="character" w:customStyle="1" w:styleId="a4">
    <w:name w:val="Источник Знак"/>
    <w:basedOn w:val="a0"/>
    <w:link w:val="a3"/>
    <w:rsid w:val="00D203AA"/>
    <w:rPr>
      <w:i/>
    </w:rPr>
  </w:style>
  <w:style w:type="character" w:customStyle="1" w:styleId="10">
    <w:name w:val="Заголовок 1 Знак"/>
    <w:basedOn w:val="a0"/>
    <w:link w:val="1"/>
    <w:uiPriority w:val="9"/>
    <w:rsid w:val="0039343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39343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393430"/>
    <w:rPr>
      <w:rFonts w:eastAsiaTheme="minorEastAsia"/>
      <w:color w:val="5A5A5A" w:themeColor="text1" w:themeTint="A5"/>
      <w:spacing w:val="15"/>
    </w:rPr>
  </w:style>
  <w:style w:type="paragraph" w:styleId="a7">
    <w:name w:val="Title"/>
    <w:basedOn w:val="a"/>
    <w:next w:val="a"/>
    <w:link w:val="a8"/>
    <w:uiPriority w:val="10"/>
    <w:qFormat/>
    <w:rsid w:val="0039343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Заголовок Знак"/>
    <w:basedOn w:val="a0"/>
    <w:link w:val="a7"/>
    <w:uiPriority w:val="10"/>
    <w:rsid w:val="00393430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2153</Words>
  <Characters>12278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PAC L.P.</Company>
  <LinksUpToDate>false</LinksUpToDate>
  <CharactersWithSpaces>14403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Chupin</dc:creator>
  <cp:keywords/>
  <dc:description/>
  <cp:lastModifiedBy>Chupin, Vladimir</cp:lastModifiedBy>
  <cp:revision>8</cp:revision>
  <dcterms:created xsi:type="dcterms:W3CDTF">2016-04-11T01:26:00Z</dcterms:created>
  <dcterms:modified xsi:type="dcterms:W3CDTF">2017-11-29T05:00:00Z</dcterms:modified>
</cp:coreProperties>
</file>